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01"/>
        <w:tblW w:w="9640" w:type="dxa"/>
        <w:jc w:val="center"/>
        <w:tblLook w:val="04A0" w:firstRow="1" w:lastRow="0" w:firstColumn="1" w:lastColumn="0" w:noHBand="0" w:noVBand="1"/>
      </w:tblPr>
      <w:tblGrid>
        <w:gridCol w:w="629"/>
        <w:gridCol w:w="3464"/>
        <w:gridCol w:w="1423"/>
        <w:gridCol w:w="1420"/>
        <w:gridCol w:w="1276"/>
        <w:gridCol w:w="1428"/>
      </w:tblGrid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B32F4" w:rsidRPr="00457AE0" w:rsidRDefault="002B32F4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2B32F4" w:rsidRPr="00457AE0" w:rsidRDefault="001830B9" w:rsidP="00183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Ванная комната и туалет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B32F4" w:rsidRPr="00457AE0" w:rsidRDefault="002B32F4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57AE0">
              <w:rPr>
                <w:rFonts w:ascii="Calibri" w:eastAsia="Times New Roman" w:hAnsi="Calibri" w:cs="Calibri"/>
                <w:b/>
                <w:color w:val="000000"/>
              </w:rPr>
              <w:t>Ед. измерения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B32F4" w:rsidRPr="00457AE0" w:rsidRDefault="002B32F4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57AE0">
              <w:rPr>
                <w:rFonts w:ascii="Calibri" w:eastAsia="Times New Roman" w:hAnsi="Calibri" w:cs="Calibri"/>
                <w:b/>
                <w:color w:val="000000"/>
              </w:rPr>
              <w:t>Объем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B32F4" w:rsidRPr="00457AE0" w:rsidRDefault="002B32F4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457AE0">
              <w:rPr>
                <w:rFonts w:ascii="Calibri" w:eastAsia="Times New Roman" w:hAnsi="Calibri" w:cs="Calibri"/>
                <w:b/>
                <w:color w:val="000000"/>
              </w:rPr>
              <w:t xml:space="preserve">Цена за ед., </w:t>
            </w:r>
            <w:r w:rsidRPr="00457AE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$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B32F4" w:rsidRPr="00457AE0" w:rsidRDefault="002B32F4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57AE0">
              <w:rPr>
                <w:rFonts w:ascii="Calibri" w:eastAsia="Times New Roman" w:hAnsi="Calibri" w:cs="Calibri"/>
                <w:b/>
                <w:color w:val="000000"/>
              </w:rPr>
              <w:t>Стоимость,</w:t>
            </w:r>
          </w:p>
          <w:p w:rsidR="002B32F4" w:rsidRPr="00457AE0" w:rsidRDefault="002B32F4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57AE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$</w:t>
            </w:r>
          </w:p>
        </w:tc>
      </w:tr>
      <w:tr w:rsidR="002B32F4" w:rsidRPr="00457AE0" w:rsidTr="002B32F4">
        <w:trPr>
          <w:trHeight w:val="390"/>
          <w:jc w:val="center"/>
        </w:trPr>
        <w:tc>
          <w:tcPr>
            <w:tcW w:w="62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B32F4" w:rsidRPr="00457AE0" w:rsidRDefault="002B32F4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п/п</w:t>
            </w:r>
          </w:p>
        </w:tc>
        <w:tc>
          <w:tcPr>
            <w:tcW w:w="346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2B32F4" w:rsidRPr="00457AE0" w:rsidRDefault="002B32F4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57AE0">
              <w:rPr>
                <w:rFonts w:ascii="Calibri" w:eastAsia="Times New Roman" w:hAnsi="Calibri" w:cs="Calibri"/>
                <w:b/>
                <w:color w:val="000000"/>
              </w:rPr>
              <w:t>Вид работ</w:t>
            </w:r>
          </w:p>
        </w:tc>
        <w:tc>
          <w:tcPr>
            <w:tcW w:w="14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B32F4" w:rsidRPr="00457AE0" w:rsidRDefault="002B32F4" w:rsidP="002B32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B32F4" w:rsidRPr="00457AE0" w:rsidRDefault="002B32F4" w:rsidP="002B32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B32F4" w:rsidRPr="00457AE0" w:rsidRDefault="002B32F4" w:rsidP="002B32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B32F4" w:rsidRPr="00457AE0" w:rsidRDefault="002B32F4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1830B9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Демонтаж керамической плитки со стен и пола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м.кв.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121,6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1830B9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Демонтаж ванной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1830B9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Демонтаж подвесного потолка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85328A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1830B9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Демонтаж сантехнических труб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1830B9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Демонтаж унитаза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1830B9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Демонтаж двери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A1DC2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1830B9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Демонтаж шкафа/задней стенки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1830B9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Грунтовка стен</w:t>
            </w:r>
            <w:r w:rsidR="007944AE">
              <w:rPr>
                <w:rFonts w:eastAsia="Times New Roman" w:cstheme="minorHAnsi"/>
                <w:color w:val="000000"/>
              </w:rPr>
              <w:t xml:space="preserve"> + пол (2 сл.)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м.кв.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48,6</w:t>
            </w:r>
          </w:p>
        </w:tc>
      </w:tr>
      <w:tr w:rsidR="002B32F4" w:rsidRPr="00457AE0" w:rsidTr="00CC2338">
        <w:trPr>
          <w:trHeight w:val="20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1830B9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Штукатурка стен по маякам</w:t>
            </w:r>
            <w:r w:rsidR="007944AE">
              <w:rPr>
                <w:rFonts w:eastAsia="Times New Roman" w:cstheme="minorHAnsi"/>
                <w:color w:val="000000"/>
              </w:rPr>
              <w:t xml:space="preserve"> + стяжка пола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м.кв.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194,4</w:t>
            </w:r>
          </w:p>
        </w:tc>
      </w:tr>
      <w:tr w:rsidR="002B32F4" w:rsidRPr="00457AE0" w:rsidTr="00CC2338">
        <w:trPr>
          <w:trHeight w:val="616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1830B9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Гидроизоляция стен (зона ванной)</w:t>
            </w:r>
            <w:r w:rsidR="00CC2338">
              <w:rPr>
                <w:rFonts w:eastAsia="Times New Roman" w:cstheme="minorHAnsi"/>
                <w:color w:val="000000"/>
              </w:rPr>
              <w:t xml:space="preserve"> 2 сл.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1830B9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Зашивка ГКЛ инсталляция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1830B9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Монтаж вентиляционных каналов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1830B9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Облицовка стен и пола керамогранитом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м.кв.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315,9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1830B9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Изготовление отверстий в керамограните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1830B9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Монтаж и облицовка столешницы из </w:t>
            </w:r>
            <w:proofErr w:type="spellStart"/>
            <w:r>
              <w:rPr>
                <w:rFonts w:eastAsia="Times New Roman" w:cstheme="minorHAnsi"/>
                <w:color w:val="000000"/>
              </w:rPr>
              <w:t>керамогранитных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плит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1830B9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Фуговка стен и пола цементной фугой/затиркой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м.кв.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36,4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1830B9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Силикон углов примыканий ванны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1830B9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Штрабление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бетонных стен для сантехнических коммуникаций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м.п.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C01C23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Разводка</w:t>
            </w:r>
            <w:r w:rsidR="001830B9">
              <w:rPr>
                <w:rFonts w:eastAsia="Times New Roman" w:cstheme="minorHAnsi"/>
                <w:color w:val="000000"/>
              </w:rPr>
              <w:t xml:space="preserve"> сантехнических труб</w:t>
            </w:r>
            <w:r>
              <w:rPr>
                <w:rFonts w:eastAsia="Times New Roman" w:cstheme="minorHAnsi"/>
                <w:color w:val="000000"/>
              </w:rPr>
              <w:t xml:space="preserve"> (точка, холодная и горячая вода, канализация)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C01C23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Перенос счетчиков учета воды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C01C23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Перенос полотенцесушителя</w:t>
            </w:r>
            <w:r w:rsidR="00CC2338">
              <w:rPr>
                <w:rFonts w:eastAsia="Times New Roman" w:cstheme="minorHAnsi"/>
                <w:color w:val="000000"/>
              </w:rPr>
              <w:t xml:space="preserve"> с распайкой </w:t>
            </w:r>
            <w:proofErr w:type="spellStart"/>
            <w:r w:rsidR="00CC2338">
              <w:rPr>
                <w:rFonts w:eastAsia="Times New Roman" w:cstheme="minorHAnsi"/>
                <w:color w:val="000000"/>
              </w:rPr>
              <w:t>шайбера</w:t>
            </w:r>
            <w:proofErr w:type="spellEnd"/>
            <w:r w:rsidR="00CC2338">
              <w:rPr>
                <w:rFonts w:eastAsia="Times New Roman" w:cstheme="minorHAnsi"/>
                <w:color w:val="000000"/>
              </w:rPr>
              <w:t xml:space="preserve"> и кранов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C01C23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Оштукатуривание штраб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1B21D4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Установка </w:t>
            </w:r>
            <w:r w:rsidR="005B4F8C">
              <w:rPr>
                <w:rFonts w:eastAsia="Times New Roman" w:cstheme="minorHAnsi"/>
                <w:color w:val="000000"/>
              </w:rPr>
              <w:t>инсталляции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1B21D4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Установка</w:t>
            </w:r>
            <w:r w:rsidR="007944AE">
              <w:rPr>
                <w:rFonts w:eastAsia="Times New Roman" w:cstheme="minorHAnsi"/>
                <w:color w:val="000000"/>
              </w:rPr>
              <w:t xml:space="preserve"> акриловой</w:t>
            </w:r>
            <w:r>
              <w:rPr>
                <w:rFonts w:eastAsia="Times New Roman" w:cstheme="minorHAnsi"/>
                <w:color w:val="000000"/>
              </w:rPr>
              <w:t xml:space="preserve"> ванны с экраном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CC2338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Установка раковины с подключение</w:t>
            </w:r>
            <w:r w:rsidR="007944AE">
              <w:rPr>
                <w:rFonts w:eastAsia="Times New Roman" w:cstheme="minorHAnsi"/>
                <w:color w:val="000000"/>
              </w:rPr>
              <w:t>м</w:t>
            </w:r>
            <w:r>
              <w:rPr>
                <w:rFonts w:eastAsia="Times New Roman" w:cstheme="minorHAnsi"/>
                <w:color w:val="000000"/>
              </w:rPr>
              <w:t xml:space="preserve"> смесителя и сифона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26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CC2338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Установка смесителя для ванной (тропик…)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0A1DC2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0A1DC2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0A1DC2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CC2338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Установка крана псевдобиде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CC2338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7944AE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Установка полотенцесушителя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7944AE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25,0</w:t>
            </w:r>
          </w:p>
        </w:tc>
      </w:tr>
      <w:tr w:rsidR="002B32F4" w:rsidRPr="00457AE0" w:rsidTr="002B32F4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4545C6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2F4" w:rsidRPr="00457AE0" w:rsidRDefault="000A1DC2" w:rsidP="002B32F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Электро</w:t>
            </w:r>
            <w:r w:rsidR="004A18C2">
              <w:rPr>
                <w:rFonts w:eastAsia="Times New Roman" w:cstheme="minorHAnsi"/>
                <w:color w:val="000000"/>
              </w:rPr>
              <w:t xml:space="preserve">монтажные работы (3 точки + </w:t>
            </w:r>
            <w:bookmarkStart w:id="0" w:name="_GoBack"/>
            <w:proofErr w:type="spellStart"/>
            <w:r w:rsidR="004A18C2">
              <w:rPr>
                <w:rFonts w:eastAsia="Times New Roman" w:cstheme="minorHAnsi"/>
                <w:color w:val="000000"/>
              </w:rPr>
              <w:t>штра</w:t>
            </w:r>
            <w:r>
              <w:rPr>
                <w:rFonts w:eastAsia="Times New Roman" w:cstheme="minorHAnsi"/>
                <w:color w:val="000000"/>
              </w:rPr>
              <w:t>бы</w:t>
            </w:r>
            <w:bookmarkEnd w:id="0"/>
            <w:proofErr w:type="spellEnd"/>
            <w:r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0A1DC2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0A1DC2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0A1DC2" w:rsidP="002B3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2F4" w:rsidRPr="00457AE0" w:rsidRDefault="000A1DC2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70,0</w:t>
            </w:r>
          </w:p>
        </w:tc>
      </w:tr>
      <w:tr w:rsidR="002B32F4" w:rsidRPr="00457AE0" w:rsidTr="002B32F4">
        <w:trPr>
          <w:trHeight w:val="505"/>
          <w:jc w:val="center"/>
        </w:trPr>
        <w:tc>
          <w:tcPr>
            <w:tcW w:w="4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F4" w:rsidRPr="00457AE0" w:rsidRDefault="002B32F4" w:rsidP="002B3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5328A">
              <w:rPr>
                <w:rFonts w:ascii="Calibri" w:eastAsia="Times New Roman" w:hAnsi="Calibri" w:cs="Calibri"/>
                <w:b/>
                <w:bCs/>
                <w:color w:val="000000"/>
                <w:sz w:val="32"/>
              </w:rPr>
              <w:t>Всего:</w:t>
            </w:r>
          </w:p>
        </w:tc>
        <w:tc>
          <w:tcPr>
            <w:tcW w:w="55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2B32F4" w:rsidRPr="0019394C" w:rsidRDefault="000A1DC2" w:rsidP="002B32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1680,9 </w:t>
            </w:r>
            <w:r w:rsidR="002B32F4" w:rsidRPr="0019394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/>
              </w:rPr>
              <w:t>$</w:t>
            </w:r>
          </w:p>
        </w:tc>
      </w:tr>
    </w:tbl>
    <w:p w:rsidR="0019394C" w:rsidRDefault="0019394C" w:rsidP="00014E80">
      <w:pPr>
        <w:spacing w:after="0" w:line="240" w:lineRule="auto"/>
        <w:rPr>
          <w:sz w:val="28"/>
          <w:szCs w:val="28"/>
        </w:rPr>
      </w:pPr>
    </w:p>
    <w:p w:rsidR="0019394C" w:rsidRPr="0019394C" w:rsidRDefault="0019394C" w:rsidP="0019394C">
      <w:pPr>
        <w:rPr>
          <w:sz w:val="28"/>
          <w:szCs w:val="28"/>
        </w:rPr>
      </w:pPr>
    </w:p>
    <w:p w:rsidR="00107F8D" w:rsidRPr="005B4F8C" w:rsidRDefault="0019394C" w:rsidP="005B4F8C">
      <w:pPr>
        <w:tabs>
          <w:tab w:val="left" w:pos="24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Заказчик: ______________</w:t>
      </w:r>
      <w:r w:rsidR="005B4F8C">
        <w:rPr>
          <w:sz w:val="28"/>
          <w:szCs w:val="28"/>
        </w:rPr>
        <w:t>__________/____________________</w:t>
      </w:r>
    </w:p>
    <w:sectPr w:rsidR="00107F8D" w:rsidRPr="005B4F8C" w:rsidSect="00014E80">
      <w:headerReference w:type="default" r:id="rId8"/>
      <w:footerReference w:type="default" r:id="rId9"/>
      <w:pgSz w:w="11906" w:h="16838"/>
      <w:pgMar w:top="1213" w:right="850" w:bottom="993" w:left="1701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35" w:rsidRDefault="00AD0C35" w:rsidP="0051367C">
      <w:pPr>
        <w:spacing w:after="0" w:line="240" w:lineRule="auto"/>
      </w:pPr>
      <w:r>
        <w:separator/>
      </w:r>
    </w:p>
  </w:endnote>
  <w:endnote w:type="continuationSeparator" w:id="0">
    <w:p w:rsidR="00AD0C35" w:rsidRDefault="00AD0C35" w:rsidP="0051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C4" w:rsidRPr="005B4F8C" w:rsidRDefault="00C570C4" w:rsidP="00457AE0">
    <w:pPr>
      <w:pStyle w:val="a6"/>
      <w:rPr>
        <w:sz w:val="20"/>
        <w:szCs w:val="20"/>
      </w:rPr>
    </w:pPr>
    <w:r w:rsidRPr="005B4F8C">
      <w:rPr>
        <w:rFonts w:ascii="Tahoma" w:hAnsi="Tahoma" w:cs="Tahoma"/>
        <w:i/>
        <w:color w:val="FF0000"/>
        <w:sz w:val="20"/>
        <w:szCs w:val="20"/>
        <w:shd w:val="clear" w:color="auto" w:fill="FFFFFF"/>
      </w:rPr>
      <w:t xml:space="preserve">* </w:t>
    </w:r>
    <w:r w:rsidRPr="005B4F8C">
      <w:rPr>
        <w:rFonts w:ascii="Tahoma" w:hAnsi="Tahoma" w:cs="Tahoma"/>
        <w:i/>
        <w:color w:val="808080" w:themeColor="background1" w:themeShade="80"/>
        <w:sz w:val="20"/>
        <w:szCs w:val="20"/>
        <w:shd w:val="clear" w:color="auto" w:fill="FFFFFF"/>
      </w:rPr>
      <w:t>Оплата производится в белорусских рублях по курсу Национального банка РБ на день расчета.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35" w:rsidRDefault="00AD0C35" w:rsidP="0051367C">
      <w:pPr>
        <w:spacing w:after="0" w:line="240" w:lineRule="auto"/>
      </w:pPr>
      <w:r>
        <w:separator/>
      </w:r>
    </w:p>
  </w:footnote>
  <w:footnote w:type="continuationSeparator" w:id="0">
    <w:p w:rsidR="00AD0C35" w:rsidRDefault="00AD0C35" w:rsidP="0051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C4" w:rsidRDefault="00C570C4">
    <w:pPr>
      <w:pStyle w:val="a4"/>
    </w:pPr>
    <w:r w:rsidRPr="00721E02">
      <w:rPr>
        <w:noProof/>
        <w:lang w:eastAsia="ru-RU"/>
      </w:rPr>
      <w:drawing>
        <wp:inline distT="0" distB="0" distL="0" distR="0" wp14:anchorId="78761A17" wp14:editId="65D3D652">
          <wp:extent cx="2801620" cy="593090"/>
          <wp:effectExtent l="0" t="0" r="0" b="0"/>
          <wp:docPr id="17" name="Рисунок 17" descr="RemontD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RemontDo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noProof/>
        <w:color w:val="FFFF00"/>
        <w:lang w:eastAsia="ru-RU"/>
      </w:rPr>
      <w:drawing>
        <wp:inline distT="0" distB="0" distL="0" distR="0" wp14:anchorId="40613199" wp14:editId="6BB8A308">
          <wp:extent cx="647700" cy="638175"/>
          <wp:effectExtent l="0" t="0" r="0" b="9525"/>
          <wp:docPr id="18" name="Рисунок 18" descr="QR_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R_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0C4" w:rsidRPr="00457AE0" w:rsidRDefault="00C570C4">
    <w:pPr>
      <w:pStyle w:val="a4"/>
      <w:rPr>
        <w:sz w:val="16"/>
        <w:szCs w:val="16"/>
      </w:rPr>
    </w:pPr>
  </w:p>
  <w:p w:rsidR="00C570C4" w:rsidRDefault="00C570C4" w:rsidP="00457AE0">
    <w:pPr>
      <w:spacing w:after="0"/>
    </w:pPr>
    <w:r w:rsidRPr="0051367C">
      <w:rPr>
        <w:color w:val="808080" w:themeColor="background1" w:themeShade="80"/>
      </w:rPr>
      <w:t>Предва</w:t>
    </w:r>
    <w:r w:rsidR="001830B9">
      <w:rPr>
        <w:color w:val="808080" w:themeColor="background1" w:themeShade="80"/>
      </w:rPr>
      <w:t>рительная</w:t>
    </w:r>
    <w:r w:rsidR="00BF74FD">
      <w:rPr>
        <w:color w:val="808080" w:themeColor="background1" w:themeShade="80"/>
      </w:rPr>
      <w:t xml:space="preserve"> смета работ ул. Некрасова 35/</w:t>
    </w:r>
    <w:r w:rsidR="004A18C2">
      <w:rPr>
        <w:color w:val="808080" w:themeColor="background1" w:themeShade="80"/>
      </w:rPr>
      <w:t xml:space="preserve"> -     </w:t>
    </w:r>
    <w:r w:rsidR="00BF74FD">
      <w:rPr>
        <w:color w:val="808080" w:themeColor="background1" w:themeShade="80"/>
      </w:rPr>
      <w:t xml:space="preserve">         </w:t>
    </w:r>
    <w:r w:rsidR="00513B7E">
      <w:rPr>
        <w:color w:val="808080" w:themeColor="background1" w:themeShade="80"/>
      </w:rPr>
      <w:t xml:space="preserve">                                          </w:t>
    </w:r>
    <w:r w:rsidR="003708DC">
      <w:rPr>
        <w:color w:val="808080" w:themeColor="background1" w:themeShade="80"/>
      </w:rPr>
      <w:t xml:space="preserve">     </w:t>
    </w:r>
    <w:r w:rsidR="00513B7E">
      <w:rPr>
        <w:color w:val="808080" w:themeColor="background1" w:themeShade="80"/>
      </w:rPr>
      <w:t xml:space="preserve">  </w:t>
    </w:r>
    <w:r w:rsidR="005634A6">
      <w:rPr>
        <w:color w:val="808080" w:themeColor="background1" w:themeShade="80"/>
      </w:rPr>
      <w:t xml:space="preserve">дата: </w:t>
    </w:r>
    <w:r w:rsidR="003708DC">
      <w:rPr>
        <w:color w:val="808080" w:themeColor="background1" w:themeShade="80"/>
      </w:rPr>
      <w:t>01.04.2021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4FC5"/>
    <w:multiLevelType w:val="hybridMultilevel"/>
    <w:tmpl w:val="2516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A1"/>
    <w:rsid w:val="000023D7"/>
    <w:rsid w:val="0000344E"/>
    <w:rsid w:val="00014E80"/>
    <w:rsid w:val="00024616"/>
    <w:rsid w:val="00032DF1"/>
    <w:rsid w:val="00074ED3"/>
    <w:rsid w:val="00093854"/>
    <w:rsid w:val="000A1DC2"/>
    <w:rsid w:val="000B3EFD"/>
    <w:rsid w:val="00107F8D"/>
    <w:rsid w:val="00122BE3"/>
    <w:rsid w:val="00132150"/>
    <w:rsid w:val="00147ADD"/>
    <w:rsid w:val="00155341"/>
    <w:rsid w:val="001830B9"/>
    <w:rsid w:val="0019394C"/>
    <w:rsid w:val="001B21D4"/>
    <w:rsid w:val="001D4572"/>
    <w:rsid w:val="001F330D"/>
    <w:rsid w:val="002623E9"/>
    <w:rsid w:val="002739DE"/>
    <w:rsid w:val="002824F6"/>
    <w:rsid w:val="002A3747"/>
    <w:rsid w:val="002A608F"/>
    <w:rsid w:val="002B32F4"/>
    <w:rsid w:val="002D7270"/>
    <w:rsid w:val="003449E9"/>
    <w:rsid w:val="003708DC"/>
    <w:rsid w:val="00404718"/>
    <w:rsid w:val="00412CC6"/>
    <w:rsid w:val="00437C30"/>
    <w:rsid w:val="004545C6"/>
    <w:rsid w:val="00457AE0"/>
    <w:rsid w:val="00457FD3"/>
    <w:rsid w:val="004675BE"/>
    <w:rsid w:val="004A18C2"/>
    <w:rsid w:val="004F0D1C"/>
    <w:rsid w:val="0051061A"/>
    <w:rsid w:val="0051367C"/>
    <w:rsid w:val="00513B7E"/>
    <w:rsid w:val="005470BE"/>
    <w:rsid w:val="00556CB7"/>
    <w:rsid w:val="005634A6"/>
    <w:rsid w:val="005B4F8C"/>
    <w:rsid w:val="005C3584"/>
    <w:rsid w:val="005C730A"/>
    <w:rsid w:val="00647A83"/>
    <w:rsid w:val="0066089B"/>
    <w:rsid w:val="006B36F3"/>
    <w:rsid w:val="006E0BD5"/>
    <w:rsid w:val="006F4ADE"/>
    <w:rsid w:val="00711A43"/>
    <w:rsid w:val="0071296D"/>
    <w:rsid w:val="00736BE7"/>
    <w:rsid w:val="007944AE"/>
    <w:rsid w:val="007D31EF"/>
    <w:rsid w:val="007D3BC8"/>
    <w:rsid w:val="007F7DD7"/>
    <w:rsid w:val="0082342B"/>
    <w:rsid w:val="00845E9B"/>
    <w:rsid w:val="00846977"/>
    <w:rsid w:val="0085328A"/>
    <w:rsid w:val="008B7C82"/>
    <w:rsid w:val="008E1677"/>
    <w:rsid w:val="00913FBD"/>
    <w:rsid w:val="00920DEF"/>
    <w:rsid w:val="00926DE5"/>
    <w:rsid w:val="009418C9"/>
    <w:rsid w:val="00976E30"/>
    <w:rsid w:val="00984E64"/>
    <w:rsid w:val="009E7CC9"/>
    <w:rsid w:val="009F031C"/>
    <w:rsid w:val="009F7BD9"/>
    <w:rsid w:val="00A109F5"/>
    <w:rsid w:val="00A169D5"/>
    <w:rsid w:val="00A55AB0"/>
    <w:rsid w:val="00AC1E23"/>
    <w:rsid w:val="00AD0C35"/>
    <w:rsid w:val="00AE4C82"/>
    <w:rsid w:val="00B0308F"/>
    <w:rsid w:val="00B23736"/>
    <w:rsid w:val="00B71004"/>
    <w:rsid w:val="00B959E4"/>
    <w:rsid w:val="00B97D90"/>
    <w:rsid w:val="00BA1527"/>
    <w:rsid w:val="00BE795D"/>
    <w:rsid w:val="00BF60D1"/>
    <w:rsid w:val="00BF74FD"/>
    <w:rsid w:val="00C01C23"/>
    <w:rsid w:val="00C570C4"/>
    <w:rsid w:val="00C572C6"/>
    <w:rsid w:val="00C8465F"/>
    <w:rsid w:val="00CA3FA0"/>
    <w:rsid w:val="00CC2338"/>
    <w:rsid w:val="00D43FA1"/>
    <w:rsid w:val="00D72991"/>
    <w:rsid w:val="00E62EA8"/>
    <w:rsid w:val="00E63407"/>
    <w:rsid w:val="00E87BA2"/>
    <w:rsid w:val="00EA67C6"/>
    <w:rsid w:val="00EB3850"/>
    <w:rsid w:val="00EE704C"/>
    <w:rsid w:val="00F12A14"/>
    <w:rsid w:val="00F16453"/>
    <w:rsid w:val="00F44CAB"/>
    <w:rsid w:val="00FD0517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6627BE-4203-42B2-87DC-DD949C16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A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1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67C"/>
  </w:style>
  <w:style w:type="paragraph" w:styleId="a6">
    <w:name w:val="footer"/>
    <w:basedOn w:val="a"/>
    <w:link w:val="a7"/>
    <w:uiPriority w:val="99"/>
    <w:unhideWhenUsed/>
    <w:rsid w:val="00513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67C"/>
  </w:style>
  <w:style w:type="paragraph" w:styleId="a8">
    <w:name w:val="Balloon Text"/>
    <w:basedOn w:val="a"/>
    <w:link w:val="a9"/>
    <w:uiPriority w:val="99"/>
    <w:semiHidden/>
    <w:unhideWhenUsed/>
    <w:rsid w:val="0002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55CA-A139-49F4-9056-2024F7B1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2020-02-08T08:00:00Z</cp:lastPrinted>
  <dcterms:created xsi:type="dcterms:W3CDTF">2021-04-05T20:47:00Z</dcterms:created>
  <dcterms:modified xsi:type="dcterms:W3CDTF">2021-04-05T20:47:00Z</dcterms:modified>
</cp:coreProperties>
</file>